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93" w:rsidRDefault="00705667" w:rsidP="00705667">
      <w:pPr>
        <w:pStyle w:val="Balk2"/>
      </w:pPr>
      <w:r>
        <w:t>MESLEKİ VE TEKNİK ORTAÖĞRETİM KURUMU MEZUNLARININ EK PUANLARI İLE YERLEŞEBİLECEKLERİ ÖN LİSANS PROGRAMLARI</w:t>
      </w:r>
    </w:p>
    <w:p w:rsidR="00705667" w:rsidRDefault="00705667"/>
    <w:tbl>
      <w:tblPr>
        <w:tblStyle w:val="TabloKlavuzu"/>
        <w:tblW w:w="0" w:type="auto"/>
        <w:tblLook w:val="04A0"/>
      </w:tblPr>
      <w:tblGrid>
        <w:gridCol w:w="4228"/>
        <w:gridCol w:w="4984"/>
      </w:tblGrid>
      <w:tr w:rsidR="00705667" w:rsidTr="00705667">
        <w:tc>
          <w:tcPr>
            <w:tcW w:w="4228" w:type="dxa"/>
          </w:tcPr>
          <w:p w:rsidR="00705667" w:rsidRDefault="00705667"/>
          <w:p w:rsidR="00705667" w:rsidRDefault="00705667"/>
          <w:p w:rsidR="00705667" w:rsidRDefault="00705667">
            <w:r>
              <w:t>VETERİNER SAĞLIK ALANI-DALI</w:t>
            </w:r>
          </w:p>
        </w:tc>
        <w:tc>
          <w:tcPr>
            <w:tcW w:w="4984" w:type="dxa"/>
          </w:tcPr>
          <w:p w:rsidR="00705667" w:rsidRDefault="00705667"/>
          <w:p w:rsidR="00705667" w:rsidRDefault="00705667">
            <w:r>
              <w:t>Ameliyathane hizmetleri</w:t>
            </w:r>
          </w:p>
          <w:p w:rsidR="00705667" w:rsidRDefault="00705667">
            <w:r>
              <w:t>Çevre koruma ve kontrol</w:t>
            </w:r>
          </w:p>
          <w:p w:rsidR="00705667" w:rsidRDefault="00705667">
            <w:r>
              <w:t>Çevre sağlığı</w:t>
            </w:r>
          </w:p>
          <w:p w:rsidR="00705667" w:rsidRDefault="00705667">
            <w:r>
              <w:t>Çevre temizliği ve denetimi</w:t>
            </w:r>
          </w:p>
          <w:p w:rsidR="00705667" w:rsidRDefault="00705667">
            <w:r>
              <w:t>Eczane hizmetleri</w:t>
            </w:r>
          </w:p>
          <w:p w:rsidR="00705667" w:rsidRDefault="00705667">
            <w:r>
              <w:t>Et ve ürünleri teknolojisi</w:t>
            </w:r>
          </w:p>
          <w:p w:rsidR="00705667" w:rsidRDefault="00705667">
            <w:r>
              <w:t>Fizyoterapi</w:t>
            </w:r>
          </w:p>
          <w:p w:rsidR="00705667" w:rsidRDefault="00705667">
            <w:r>
              <w:t>Laborant ve veteriner sağlık</w:t>
            </w:r>
          </w:p>
          <w:p w:rsidR="00705667" w:rsidRDefault="00705667">
            <w:r>
              <w:t>Laboratuar teknolojisi</w:t>
            </w:r>
          </w:p>
          <w:p w:rsidR="00705667" w:rsidRDefault="00705667">
            <w:r>
              <w:t>Otopsi yardımcılığı</w:t>
            </w:r>
          </w:p>
          <w:p w:rsidR="00705667" w:rsidRDefault="00705667">
            <w:r>
              <w:t xml:space="preserve">Patoloji </w:t>
            </w:r>
            <w:proofErr w:type="spellStart"/>
            <w:r>
              <w:t>laboratuver</w:t>
            </w:r>
            <w:proofErr w:type="spellEnd"/>
            <w:r>
              <w:t xml:space="preserve"> teknikleri</w:t>
            </w:r>
          </w:p>
          <w:p w:rsidR="00705667" w:rsidRDefault="00705667">
            <w:proofErr w:type="spellStart"/>
            <w:r>
              <w:t>Perfüzyon</w:t>
            </w:r>
            <w:proofErr w:type="spellEnd"/>
            <w:r>
              <w:t xml:space="preserve"> teknikleri</w:t>
            </w:r>
          </w:p>
          <w:p w:rsidR="00705667" w:rsidRDefault="00705667">
            <w:r>
              <w:t>Tıbbi laboratuar teknikleri</w:t>
            </w:r>
          </w:p>
          <w:p w:rsidR="00705667" w:rsidRDefault="00705667">
            <w:r>
              <w:t>Tıbbi tanıtım ve pazarlama</w:t>
            </w:r>
          </w:p>
          <w:p w:rsidR="00705667" w:rsidRDefault="00705667"/>
        </w:tc>
      </w:tr>
    </w:tbl>
    <w:p w:rsidR="00705667" w:rsidRDefault="00705667"/>
    <w:sectPr w:rsidR="00705667" w:rsidSect="00E54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705667"/>
    <w:rsid w:val="00705667"/>
    <w:rsid w:val="008A1B1F"/>
    <w:rsid w:val="00E5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993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056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5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rsid w:val="007056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399</Characters>
  <Application>Microsoft Office Word</Application>
  <DocSecurity>0</DocSecurity>
  <Lines>3</Lines>
  <Paragraphs>1</Paragraphs>
  <ScaleCrop>false</ScaleCrop>
  <Company>Silentall Unattended Installer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ronaldinho424</cp:lastModifiedBy>
  <cp:revision>1</cp:revision>
  <dcterms:created xsi:type="dcterms:W3CDTF">2020-07-08T10:10:00Z</dcterms:created>
  <dcterms:modified xsi:type="dcterms:W3CDTF">2020-07-08T10:13:00Z</dcterms:modified>
</cp:coreProperties>
</file>